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E" w:rsidRPr="008017EE" w:rsidRDefault="008017EE" w:rsidP="008017E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017EE">
        <w:rPr>
          <w:rFonts w:ascii="Times New Roman" w:hAnsi="Times New Roman" w:cs="Times New Roman"/>
          <w:sz w:val="32"/>
          <w:szCs w:val="32"/>
        </w:rPr>
        <w:t>New Hampshire CIBOR Cares</w:t>
      </w:r>
    </w:p>
    <w:p w:rsidR="008017EE" w:rsidRPr="008017EE" w:rsidRDefault="008017EE" w:rsidP="008017E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017EE">
        <w:rPr>
          <w:rFonts w:ascii="Times New Roman" w:hAnsi="Times New Roman" w:cs="Times New Roman"/>
          <w:sz w:val="32"/>
          <w:szCs w:val="32"/>
        </w:rPr>
        <w:t>Sponsorship Pledge</w:t>
      </w:r>
    </w:p>
    <w:p w:rsidR="008017EE" w:rsidRPr="008017EE" w:rsidRDefault="008017EE" w:rsidP="008017E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017EE">
        <w:rPr>
          <w:rFonts w:ascii="Times New Roman" w:hAnsi="Times New Roman" w:cs="Times New Roman"/>
          <w:sz w:val="32"/>
          <w:szCs w:val="32"/>
        </w:rPr>
        <w:t>3</w:t>
      </w:r>
      <w:r w:rsidRPr="008017EE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8017EE">
        <w:rPr>
          <w:rFonts w:ascii="Times New Roman" w:hAnsi="Times New Roman" w:cs="Times New Roman"/>
          <w:sz w:val="32"/>
          <w:szCs w:val="32"/>
        </w:rPr>
        <w:t xml:space="preserve"> Annual New Hampshire Commercial Real Estate Awards</w:t>
      </w:r>
    </w:p>
    <w:p w:rsidR="008017EE" w:rsidRDefault="008017EE" w:rsidP="00EC31F7">
      <w:pPr>
        <w:pStyle w:val="NoSpacing"/>
        <w:rPr>
          <w:rFonts w:ascii="Times New Roman" w:hAnsi="Times New Roman" w:cs="Times New Roman"/>
        </w:rPr>
      </w:pPr>
    </w:p>
    <w:p w:rsidR="008017EE" w:rsidRDefault="008017EE" w:rsidP="00EC31F7">
      <w:pPr>
        <w:pStyle w:val="NoSpacing"/>
        <w:rPr>
          <w:rFonts w:ascii="Times New Roman" w:hAnsi="Times New Roman" w:cs="Times New Roman"/>
        </w:rPr>
      </w:pPr>
    </w:p>
    <w:p w:rsidR="00EC31F7" w:rsidRPr="0002165F" w:rsidRDefault="00EC31F7" w:rsidP="00EC31F7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 xml:space="preserve">New Hampshire CIBOR Cares in collaboration with NH CIBOR is proud to announce the </w:t>
      </w:r>
      <w:r w:rsidR="008017EE">
        <w:rPr>
          <w:rFonts w:ascii="Times New Roman" w:hAnsi="Times New Roman" w:cs="Times New Roman"/>
        </w:rPr>
        <w:t>Third</w:t>
      </w:r>
      <w:r w:rsidRPr="0002165F">
        <w:rPr>
          <w:rFonts w:ascii="Times New Roman" w:hAnsi="Times New Roman" w:cs="Times New Roman"/>
        </w:rPr>
        <w:t xml:space="preserve"> Annual New Hampshire Commercial Real Estate Awards.  T</w:t>
      </w:r>
      <w:r w:rsidR="008017EE">
        <w:rPr>
          <w:rFonts w:ascii="Times New Roman" w:hAnsi="Times New Roman" w:cs="Times New Roman"/>
        </w:rPr>
        <w:t>his event will be held on June 20</w:t>
      </w:r>
      <w:r w:rsidRPr="0002165F">
        <w:rPr>
          <w:rFonts w:ascii="Times New Roman" w:hAnsi="Times New Roman" w:cs="Times New Roman"/>
        </w:rPr>
        <w:t>, 201</w:t>
      </w:r>
      <w:r w:rsidR="008017EE">
        <w:rPr>
          <w:rFonts w:ascii="Times New Roman" w:hAnsi="Times New Roman" w:cs="Times New Roman"/>
        </w:rPr>
        <w:t>7</w:t>
      </w:r>
      <w:r w:rsidRPr="0002165F">
        <w:rPr>
          <w:rFonts w:ascii="Times New Roman" w:hAnsi="Times New Roman" w:cs="Times New Roman"/>
        </w:rPr>
        <w:t xml:space="preserve"> and will honor the achievements from 201</w:t>
      </w:r>
      <w:r w:rsidR="008017EE">
        <w:rPr>
          <w:rFonts w:ascii="Times New Roman" w:hAnsi="Times New Roman" w:cs="Times New Roman"/>
        </w:rPr>
        <w:t>6</w:t>
      </w:r>
      <w:r w:rsidRPr="0002165F">
        <w:rPr>
          <w:rFonts w:ascii="Times New Roman" w:hAnsi="Times New Roman" w:cs="Times New Roman"/>
        </w:rPr>
        <w:t xml:space="preserve"> of the individuals and corporations that have had an impact on real estate, community improvement and economic development in the state.  </w:t>
      </w:r>
    </w:p>
    <w:p w:rsidR="00EC31F7" w:rsidRPr="0002165F" w:rsidRDefault="00EC31F7" w:rsidP="00EC31F7">
      <w:pPr>
        <w:pStyle w:val="NoSpacing"/>
        <w:rPr>
          <w:rFonts w:ascii="Times New Roman" w:hAnsi="Times New Roman" w:cs="Times New Roman"/>
        </w:rPr>
      </w:pPr>
    </w:p>
    <w:p w:rsidR="00EC31F7" w:rsidRPr="0002165F" w:rsidRDefault="00EC31F7" w:rsidP="00EC31F7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>In addition, this event will rai</w:t>
      </w:r>
      <w:r w:rsidR="008017EE">
        <w:rPr>
          <w:rFonts w:ascii="Times New Roman" w:hAnsi="Times New Roman" w:cs="Times New Roman"/>
        </w:rPr>
        <w:t>se funds for NH CIBOR Cares (501c</w:t>
      </w:r>
      <w:r w:rsidRPr="0002165F">
        <w:rPr>
          <w:rFonts w:ascii="Times New Roman" w:hAnsi="Times New Roman" w:cs="Times New Roman"/>
        </w:rPr>
        <w:t>3 organization).  NH CIBOR Cares has no overhead expenses with 100% of proceeds raised used to support local immediate need non-profit organizations</w:t>
      </w:r>
      <w:r w:rsidR="008017EE">
        <w:rPr>
          <w:rFonts w:ascii="Times New Roman" w:hAnsi="Times New Roman" w:cs="Times New Roman"/>
        </w:rPr>
        <w:t xml:space="preserve"> and individuals</w:t>
      </w:r>
      <w:r w:rsidRPr="0002165F">
        <w:rPr>
          <w:rFonts w:ascii="Times New Roman" w:hAnsi="Times New Roman" w:cs="Times New Roman"/>
        </w:rPr>
        <w:t xml:space="preserve"> throughout the state as well as non-profit</w:t>
      </w:r>
      <w:r w:rsidR="008017EE">
        <w:rPr>
          <w:rFonts w:ascii="Times New Roman" w:hAnsi="Times New Roman" w:cs="Times New Roman"/>
        </w:rPr>
        <w:t>s supported by NH CIBOR members.  Last year, CIBOR Cares provided over $10,000 to local non-profit organizations and immediate need situations throughout the state.  It is our goal this year to reach over $20,000 and continue to support the New Hampshire community.</w:t>
      </w:r>
      <w:r w:rsidRPr="0002165F">
        <w:rPr>
          <w:rFonts w:ascii="Times New Roman" w:hAnsi="Times New Roman" w:cs="Times New Roman"/>
        </w:rPr>
        <w:t xml:space="preserve">  </w:t>
      </w:r>
    </w:p>
    <w:p w:rsidR="00EC31F7" w:rsidRPr="0002165F" w:rsidRDefault="00EC31F7" w:rsidP="00EC31F7">
      <w:pPr>
        <w:pStyle w:val="NoSpacing"/>
        <w:rPr>
          <w:rFonts w:ascii="Times New Roman" w:hAnsi="Times New Roman" w:cs="Times New Roman"/>
        </w:rPr>
      </w:pPr>
    </w:p>
    <w:p w:rsidR="00EC31F7" w:rsidRPr="0002165F" w:rsidRDefault="00EC31F7" w:rsidP="00EC31F7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 xml:space="preserve">The event </w:t>
      </w:r>
      <w:r w:rsidR="008017EE">
        <w:rPr>
          <w:rFonts w:ascii="Times New Roman" w:hAnsi="Times New Roman" w:cs="Times New Roman"/>
        </w:rPr>
        <w:t>is</w:t>
      </w:r>
      <w:r w:rsidRPr="0002165F">
        <w:rPr>
          <w:rFonts w:ascii="Times New Roman" w:hAnsi="Times New Roman" w:cs="Times New Roman"/>
        </w:rPr>
        <w:t xml:space="preserve"> struct</w:t>
      </w:r>
      <w:r w:rsidR="000E492E" w:rsidRPr="0002165F">
        <w:rPr>
          <w:rFonts w:ascii="Times New Roman" w:hAnsi="Times New Roman" w:cs="Times New Roman"/>
        </w:rPr>
        <w:t xml:space="preserve">ured with nominations in a variety of categories including; Legacy Award, Deal of the Year, Office Sale, Office Lease, Industrial Sale, Industrial Lease, Retail Sale, Retail Lease, Tourism &amp; Hospitality,  Suburban/Rural Deal and Investment deal.  </w:t>
      </w:r>
      <w:r w:rsidRPr="0002165F">
        <w:rPr>
          <w:rFonts w:ascii="Times New Roman" w:hAnsi="Times New Roman" w:cs="Times New Roman"/>
        </w:rPr>
        <w:t>The recipient of each award will be able to designate a portion of the funds raised at this event to a 501</w:t>
      </w:r>
      <w:r w:rsidR="008017EE">
        <w:rPr>
          <w:rFonts w:ascii="Times New Roman" w:hAnsi="Times New Roman" w:cs="Times New Roman"/>
        </w:rPr>
        <w:t xml:space="preserve">c3 organization of their choice.  </w:t>
      </w:r>
      <w:r w:rsidRPr="0002165F">
        <w:rPr>
          <w:rFonts w:ascii="Times New Roman" w:hAnsi="Times New Roman" w:cs="Times New Roman"/>
        </w:rPr>
        <w:t xml:space="preserve">The winners will be chosen by an independent judging panel that will consider factors including square footage, dollar amount, complexity, creativity and </w:t>
      </w:r>
      <w:r w:rsidR="008017EE">
        <w:rPr>
          <w:rFonts w:ascii="Times New Roman" w:hAnsi="Times New Roman" w:cs="Times New Roman"/>
        </w:rPr>
        <w:t xml:space="preserve">overall economic contribution. </w:t>
      </w:r>
    </w:p>
    <w:p w:rsidR="00181776" w:rsidRPr="0002165F" w:rsidRDefault="00181776" w:rsidP="00181776">
      <w:pPr>
        <w:pStyle w:val="NoSpacing"/>
        <w:rPr>
          <w:rFonts w:ascii="Times New Roman" w:hAnsi="Times New Roman" w:cs="Times New Roman"/>
        </w:rPr>
      </w:pPr>
    </w:p>
    <w:p w:rsidR="00A50B7B" w:rsidRDefault="00181776" w:rsidP="00181776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 xml:space="preserve">NH CIBOR Cares is seeking corporations and individuals to help underwrite this event.  This tax deductible donation will allow you to help support a non-profit focused on the community level in the state of New Hampshire as well provide </w:t>
      </w:r>
      <w:r w:rsidR="00A50B7B" w:rsidRPr="0002165F">
        <w:rPr>
          <w:rFonts w:ascii="Times New Roman" w:hAnsi="Times New Roman" w:cs="Times New Roman"/>
        </w:rPr>
        <w:t xml:space="preserve">excellent </w:t>
      </w:r>
      <w:r w:rsidRPr="0002165F">
        <w:rPr>
          <w:rFonts w:ascii="Times New Roman" w:hAnsi="Times New Roman" w:cs="Times New Roman"/>
        </w:rPr>
        <w:t>exposure for your organization</w:t>
      </w:r>
      <w:r w:rsidR="000E492E" w:rsidRPr="0002165F">
        <w:rPr>
          <w:rFonts w:ascii="Times New Roman" w:hAnsi="Times New Roman" w:cs="Times New Roman"/>
        </w:rPr>
        <w:t xml:space="preserve">.  </w:t>
      </w:r>
      <w:r w:rsidR="00A50B7B" w:rsidRPr="0002165F">
        <w:rPr>
          <w:rFonts w:ascii="Times New Roman" w:hAnsi="Times New Roman" w:cs="Times New Roman"/>
        </w:rPr>
        <w:t>We have created sponsorship levels to match a variety of budgets.  We</w:t>
      </w:r>
      <w:r w:rsidR="0096356B" w:rsidRPr="0002165F">
        <w:rPr>
          <w:rFonts w:ascii="Times New Roman" w:hAnsi="Times New Roman" w:cs="Times New Roman"/>
        </w:rPr>
        <w:t xml:space="preserve"> appreciate your support</w:t>
      </w:r>
      <w:r w:rsidR="00015FB8" w:rsidRPr="0002165F">
        <w:rPr>
          <w:rFonts w:ascii="Times New Roman" w:hAnsi="Times New Roman" w:cs="Times New Roman"/>
        </w:rPr>
        <w:t xml:space="preserve"> in advance and hope that you will partner with us in this event</w:t>
      </w:r>
      <w:r w:rsidR="0096356B" w:rsidRPr="0002165F">
        <w:rPr>
          <w:rFonts w:ascii="Times New Roman" w:hAnsi="Times New Roman" w:cs="Times New Roman"/>
        </w:rPr>
        <w:t>.</w:t>
      </w:r>
    </w:p>
    <w:p w:rsidR="0096356B" w:rsidRPr="0002165F" w:rsidRDefault="0096356B" w:rsidP="00181776">
      <w:pPr>
        <w:pStyle w:val="NoSpacing"/>
        <w:rPr>
          <w:rFonts w:ascii="Times New Roman" w:hAnsi="Times New Roman" w:cs="Times New Roman"/>
        </w:rPr>
      </w:pPr>
    </w:p>
    <w:p w:rsidR="0096356B" w:rsidRPr="0002165F" w:rsidRDefault="00AC5840" w:rsidP="00181776">
      <w:pPr>
        <w:pStyle w:val="NoSpacing"/>
        <w:rPr>
          <w:rFonts w:ascii="Times New Roman" w:hAnsi="Times New Roman" w:cs="Times New Roman"/>
          <w:b/>
          <w:u w:val="single"/>
        </w:rPr>
      </w:pPr>
      <w:r w:rsidRPr="0002165F">
        <w:rPr>
          <w:rFonts w:ascii="Times New Roman" w:hAnsi="Times New Roman" w:cs="Times New Roman"/>
          <w:b/>
          <w:u w:val="single"/>
        </w:rPr>
        <w:t>Platinum Level Sponsorship:</w:t>
      </w:r>
      <w:r w:rsidRPr="0002165F">
        <w:rPr>
          <w:rFonts w:ascii="Times New Roman" w:hAnsi="Times New Roman" w:cs="Times New Roman"/>
          <w:b/>
        </w:rPr>
        <w:t xml:space="preserve">  $2</w:t>
      </w:r>
      <w:r w:rsidR="0096356B" w:rsidRPr="0002165F">
        <w:rPr>
          <w:rFonts w:ascii="Times New Roman" w:hAnsi="Times New Roman" w:cs="Times New Roman"/>
          <w:b/>
        </w:rPr>
        <w:t>,</w:t>
      </w:r>
      <w:r w:rsidRPr="0002165F">
        <w:rPr>
          <w:rFonts w:ascii="Times New Roman" w:hAnsi="Times New Roman" w:cs="Times New Roman"/>
          <w:b/>
        </w:rPr>
        <w:t>5</w:t>
      </w:r>
      <w:r w:rsidR="0096356B" w:rsidRPr="0002165F">
        <w:rPr>
          <w:rFonts w:ascii="Times New Roman" w:hAnsi="Times New Roman" w:cs="Times New Roman"/>
          <w:b/>
        </w:rPr>
        <w:t>00 (</w:t>
      </w:r>
      <w:r w:rsidR="000E492E" w:rsidRPr="0002165F">
        <w:rPr>
          <w:rFonts w:ascii="Times New Roman" w:hAnsi="Times New Roman" w:cs="Times New Roman"/>
          <w:b/>
        </w:rPr>
        <w:t>two</w:t>
      </w:r>
      <w:r w:rsidR="0096356B" w:rsidRPr="0002165F">
        <w:rPr>
          <w:rFonts w:ascii="Times New Roman" w:hAnsi="Times New Roman" w:cs="Times New Roman"/>
          <w:b/>
        </w:rPr>
        <w:t xml:space="preserve"> available)</w:t>
      </w:r>
    </w:p>
    <w:p w:rsidR="00BC5D39" w:rsidRPr="0002165F" w:rsidRDefault="00BC5D39" w:rsidP="00BC5D39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>The Platinum Level Sponsorship</w:t>
      </w:r>
      <w:r w:rsidR="000E492E" w:rsidRPr="0002165F">
        <w:rPr>
          <w:rFonts w:ascii="Times New Roman" w:hAnsi="Times New Roman" w:cs="Times New Roman"/>
        </w:rPr>
        <w:t xml:space="preserve"> level</w:t>
      </w:r>
      <w:r w:rsidRPr="0002165F">
        <w:rPr>
          <w:rFonts w:ascii="Times New Roman" w:hAnsi="Times New Roman" w:cs="Times New Roman"/>
        </w:rPr>
        <w:t xml:space="preserve"> represents the premier sponsor </w:t>
      </w:r>
      <w:r w:rsidR="000E492E" w:rsidRPr="0002165F">
        <w:rPr>
          <w:rFonts w:ascii="Times New Roman" w:hAnsi="Times New Roman" w:cs="Times New Roman"/>
        </w:rPr>
        <w:t>at</w:t>
      </w:r>
      <w:r w:rsidRPr="0002165F">
        <w:rPr>
          <w:rFonts w:ascii="Times New Roman" w:hAnsi="Times New Roman" w:cs="Times New Roman"/>
        </w:rPr>
        <w:t xml:space="preserve"> the event.  Your organization will have a sign </w:t>
      </w:r>
      <w:r w:rsidR="00B01138" w:rsidRPr="0002165F">
        <w:rPr>
          <w:rFonts w:ascii="Times New Roman" w:hAnsi="Times New Roman" w:cs="Times New Roman"/>
        </w:rPr>
        <w:t>at the podium</w:t>
      </w:r>
      <w:r w:rsidR="00945CE5" w:rsidRPr="0002165F">
        <w:rPr>
          <w:rFonts w:ascii="Times New Roman" w:hAnsi="Times New Roman" w:cs="Times New Roman"/>
        </w:rPr>
        <w:t xml:space="preserve"> (to be provided by the sponsor)</w:t>
      </w:r>
      <w:r w:rsidR="00B01138" w:rsidRPr="0002165F">
        <w:rPr>
          <w:rFonts w:ascii="Times New Roman" w:hAnsi="Times New Roman" w:cs="Times New Roman"/>
        </w:rPr>
        <w:t xml:space="preserve">, </w:t>
      </w:r>
      <w:r w:rsidRPr="0002165F">
        <w:rPr>
          <w:rFonts w:ascii="Times New Roman" w:hAnsi="Times New Roman" w:cs="Times New Roman"/>
        </w:rPr>
        <w:t xml:space="preserve">opportunity to announce </w:t>
      </w:r>
      <w:r w:rsidR="000E492E" w:rsidRPr="0002165F">
        <w:rPr>
          <w:rFonts w:ascii="Times New Roman" w:hAnsi="Times New Roman" w:cs="Times New Roman"/>
        </w:rPr>
        <w:t xml:space="preserve">the Legacy Award recipient or Deal of the Year (category sponsor) and featured prominently in the program brochure.  </w:t>
      </w:r>
      <w:r w:rsidRPr="0002165F">
        <w:rPr>
          <w:rFonts w:ascii="Times New Roman" w:hAnsi="Times New Roman" w:cs="Times New Roman"/>
        </w:rPr>
        <w:t xml:space="preserve">It also includes </w:t>
      </w:r>
      <w:r w:rsidR="0002165F" w:rsidRPr="0002165F">
        <w:rPr>
          <w:rFonts w:ascii="Times New Roman" w:hAnsi="Times New Roman" w:cs="Times New Roman"/>
        </w:rPr>
        <w:t>five</w:t>
      </w:r>
      <w:r w:rsidR="00B01138" w:rsidRPr="0002165F">
        <w:rPr>
          <w:rFonts w:ascii="Times New Roman" w:hAnsi="Times New Roman" w:cs="Times New Roman"/>
        </w:rPr>
        <w:t xml:space="preserve"> </w:t>
      </w:r>
      <w:r w:rsidRPr="0002165F">
        <w:rPr>
          <w:rFonts w:ascii="Times New Roman" w:hAnsi="Times New Roman" w:cs="Times New Roman"/>
        </w:rPr>
        <w:t xml:space="preserve">tickets to the event. </w:t>
      </w:r>
    </w:p>
    <w:p w:rsidR="0096356B" w:rsidRPr="0002165F" w:rsidRDefault="0096356B" w:rsidP="00181776">
      <w:pPr>
        <w:pStyle w:val="NoSpacing"/>
        <w:rPr>
          <w:rFonts w:ascii="Times New Roman" w:hAnsi="Times New Roman" w:cs="Times New Roman"/>
        </w:rPr>
      </w:pPr>
    </w:p>
    <w:p w:rsidR="0096356B" w:rsidRPr="0002165F" w:rsidRDefault="0096356B" w:rsidP="00181776">
      <w:pPr>
        <w:pStyle w:val="NoSpacing"/>
        <w:rPr>
          <w:rFonts w:ascii="Times New Roman" w:hAnsi="Times New Roman" w:cs="Times New Roman"/>
          <w:b/>
          <w:u w:val="single"/>
        </w:rPr>
      </w:pPr>
      <w:r w:rsidRPr="0002165F">
        <w:rPr>
          <w:rFonts w:ascii="Times New Roman" w:hAnsi="Times New Roman" w:cs="Times New Roman"/>
          <w:b/>
          <w:u w:val="single"/>
        </w:rPr>
        <w:t>Gold Level Sponsorship:</w:t>
      </w:r>
      <w:r w:rsidRPr="0002165F">
        <w:rPr>
          <w:rFonts w:ascii="Times New Roman" w:hAnsi="Times New Roman" w:cs="Times New Roman"/>
          <w:b/>
        </w:rPr>
        <w:tab/>
        <w:t>$</w:t>
      </w:r>
      <w:r w:rsidR="00AC5840" w:rsidRPr="0002165F">
        <w:rPr>
          <w:rFonts w:ascii="Times New Roman" w:hAnsi="Times New Roman" w:cs="Times New Roman"/>
          <w:b/>
        </w:rPr>
        <w:t>1,0</w:t>
      </w:r>
      <w:r w:rsidRPr="0002165F">
        <w:rPr>
          <w:rFonts w:ascii="Times New Roman" w:hAnsi="Times New Roman" w:cs="Times New Roman"/>
          <w:b/>
        </w:rPr>
        <w:t>00 (</w:t>
      </w:r>
      <w:r w:rsidR="000E492E" w:rsidRPr="0002165F">
        <w:rPr>
          <w:rFonts w:ascii="Times New Roman" w:hAnsi="Times New Roman" w:cs="Times New Roman"/>
          <w:b/>
        </w:rPr>
        <w:t>nine</w:t>
      </w:r>
      <w:r w:rsidRPr="0002165F">
        <w:rPr>
          <w:rFonts w:ascii="Times New Roman" w:hAnsi="Times New Roman" w:cs="Times New Roman"/>
          <w:b/>
        </w:rPr>
        <w:t xml:space="preserve"> available)</w:t>
      </w:r>
    </w:p>
    <w:p w:rsidR="00BC5D39" w:rsidRPr="0002165F" w:rsidRDefault="00BC5D39" w:rsidP="00BC5D39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 xml:space="preserve">The Gold Level Sponsorship </w:t>
      </w:r>
      <w:r w:rsidR="000E492E" w:rsidRPr="0002165F">
        <w:rPr>
          <w:rFonts w:ascii="Times New Roman" w:hAnsi="Times New Roman" w:cs="Times New Roman"/>
        </w:rPr>
        <w:t xml:space="preserve">level </w:t>
      </w:r>
      <w:r w:rsidRPr="0002165F">
        <w:rPr>
          <w:rFonts w:ascii="Times New Roman" w:hAnsi="Times New Roman" w:cs="Times New Roman"/>
        </w:rPr>
        <w:t xml:space="preserve">represents a </w:t>
      </w:r>
      <w:r w:rsidR="00F16495" w:rsidRPr="0002165F">
        <w:rPr>
          <w:rFonts w:ascii="Times New Roman" w:hAnsi="Times New Roman" w:cs="Times New Roman"/>
        </w:rPr>
        <w:t>leading</w:t>
      </w:r>
      <w:r w:rsidRPr="0002165F">
        <w:rPr>
          <w:rFonts w:ascii="Times New Roman" w:hAnsi="Times New Roman" w:cs="Times New Roman"/>
        </w:rPr>
        <w:t xml:space="preserve"> </w:t>
      </w:r>
      <w:r w:rsidR="000E492E" w:rsidRPr="0002165F">
        <w:rPr>
          <w:rFonts w:ascii="Times New Roman" w:hAnsi="Times New Roman" w:cs="Times New Roman"/>
        </w:rPr>
        <w:t xml:space="preserve">and category </w:t>
      </w:r>
      <w:r w:rsidRPr="0002165F">
        <w:rPr>
          <w:rFonts w:ascii="Times New Roman" w:hAnsi="Times New Roman" w:cs="Times New Roman"/>
        </w:rPr>
        <w:t xml:space="preserve">sponsor </w:t>
      </w:r>
      <w:r w:rsidR="000E492E" w:rsidRPr="0002165F">
        <w:rPr>
          <w:rFonts w:ascii="Times New Roman" w:hAnsi="Times New Roman" w:cs="Times New Roman"/>
        </w:rPr>
        <w:t>at</w:t>
      </w:r>
      <w:r w:rsidRPr="0002165F">
        <w:rPr>
          <w:rFonts w:ascii="Times New Roman" w:hAnsi="Times New Roman" w:cs="Times New Roman"/>
        </w:rPr>
        <w:t xml:space="preserve"> the event.  Your organization will have a sign </w:t>
      </w:r>
      <w:r w:rsidR="000E492E" w:rsidRPr="0002165F">
        <w:rPr>
          <w:rFonts w:ascii="Times New Roman" w:hAnsi="Times New Roman" w:cs="Times New Roman"/>
        </w:rPr>
        <w:t>at the event</w:t>
      </w:r>
      <w:r w:rsidRPr="0002165F">
        <w:rPr>
          <w:rFonts w:ascii="Times New Roman" w:hAnsi="Times New Roman" w:cs="Times New Roman"/>
        </w:rPr>
        <w:t xml:space="preserve">, opportunity to announce an award winner </w:t>
      </w:r>
      <w:r w:rsidR="00F16495" w:rsidRPr="0002165F">
        <w:rPr>
          <w:rFonts w:ascii="Times New Roman" w:hAnsi="Times New Roman" w:cs="Times New Roman"/>
        </w:rPr>
        <w:t xml:space="preserve">(category sponsor) </w:t>
      </w:r>
      <w:r w:rsidRPr="0002165F">
        <w:rPr>
          <w:rFonts w:ascii="Times New Roman" w:hAnsi="Times New Roman" w:cs="Times New Roman"/>
        </w:rPr>
        <w:t xml:space="preserve">and </w:t>
      </w:r>
      <w:r w:rsidR="00945CE5" w:rsidRPr="0002165F">
        <w:rPr>
          <w:rFonts w:ascii="Times New Roman" w:hAnsi="Times New Roman" w:cs="Times New Roman"/>
        </w:rPr>
        <w:t>display</w:t>
      </w:r>
      <w:r w:rsidRPr="0002165F">
        <w:rPr>
          <w:rFonts w:ascii="Times New Roman" w:hAnsi="Times New Roman" w:cs="Times New Roman"/>
        </w:rPr>
        <w:t xml:space="preserve"> in </w:t>
      </w:r>
      <w:r w:rsidR="000E492E" w:rsidRPr="0002165F">
        <w:rPr>
          <w:rFonts w:ascii="Times New Roman" w:hAnsi="Times New Roman" w:cs="Times New Roman"/>
        </w:rPr>
        <w:t>program brochure</w:t>
      </w:r>
      <w:r w:rsidRPr="0002165F">
        <w:rPr>
          <w:rFonts w:ascii="Times New Roman" w:hAnsi="Times New Roman" w:cs="Times New Roman"/>
        </w:rPr>
        <w:t xml:space="preserve">.  It also includes </w:t>
      </w:r>
      <w:r w:rsidR="000E492E" w:rsidRPr="0002165F">
        <w:rPr>
          <w:rFonts w:ascii="Times New Roman" w:hAnsi="Times New Roman" w:cs="Times New Roman"/>
        </w:rPr>
        <w:t xml:space="preserve">three </w:t>
      </w:r>
      <w:r w:rsidRPr="0002165F">
        <w:rPr>
          <w:rFonts w:ascii="Times New Roman" w:hAnsi="Times New Roman" w:cs="Times New Roman"/>
        </w:rPr>
        <w:t xml:space="preserve">tickets to the event. </w:t>
      </w:r>
    </w:p>
    <w:p w:rsidR="0096356B" w:rsidRPr="0002165F" w:rsidRDefault="0096356B" w:rsidP="00181776">
      <w:pPr>
        <w:pStyle w:val="NoSpacing"/>
        <w:rPr>
          <w:rFonts w:ascii="Times New Roman" w:hAnsi="Times New Roman" w:cs="Times New Roman"/>
        </w:rPr>
      </w:pPr>
    </w:p>
    <w:p w:rsidR="0096356B" w:rsidRPr="0002165F" w:rsidRDefault="0096356B" w:rsidP="00181776">
      <w:pPr>
        <w:pStyle w:val="NoSpacing"/>
        <w:rPr>
          <w:rFonts w:ascii="Times New Roman" w:hAnsi="Times New Roman" w:cs="Times New Roman"/>
          <w:b/>
          <w:u w:val="single"/>
        </w:rPr>
      </w:pPr>
      <w:r w:rsidRPr="0002165F">
        <w:rPr>
          <w:rFonts w:ascii="Times New Roman" w:hAnsi="Times New Roman" w:cs="Times New Roman"/>
          <w:b/>
          <w:u w:val="single"/>
        </w:rPr>
        <w:t>Silver Level Sponsorship:</w:t>
      </w:r>
      <w:r w:rsidRPr="0002165F">
        <w:rPr>
          <w:rFonts w:ascii="Times New Roman" w:hAnsi="Times New Roman" w:cs="Times New Roman"/>
          <w:b/>
        </w:rPr>
        <w:tab/>
        <w:t>$</w:t>
      </w:r>
      <w:r w:rsidR="00AC5840" w:rsidRPr="0002165F">
        <w:rPr>
          <w:rFonts w:ascii="Times New Roman" w:hAnsi="Times New Roman" w:cs="Times New Roman"/>
          <w:b/>
        </w:rPr>
        <w:t>5</w:t>
      </w:r>
      <w:r w:rsidRPr="0002165F">
        <w:rPr>
          <w:rFonts w:ascii="Times New Roman" w:hAnsi="Times New Roman" w:cs="Times New Roman"/>
          <w:b/>
        </w:rPr>
        <w:t>00 (</w:t>
      </w:r>
      <w:r w:rsidR="000E492E" w:rsidRPr="0002165F">
        <w:rPr>
          <w:rFonts w:ascii="Times New Roman" w:hAnsi="Times New Roman" w:cs="Times New Roman"/>
          <w:b/>
        </w:rPr>
        <w:t>ten</w:t>
      </w:r>
      <w:r w:rsidR="00F16495" w:rsidRPr="0002165F">
        <w:rPr>
          <w:rFonts w:ascii="Times New Roman" w:hAnsi="Times New Roman" w:cs="Times New Roman"/>
          <w:b/>
        </w:rPr>
        <w:t xml:space="preserve"> </w:t>
      </w:r>
      <w:r w:rsidRPr="0002165F">
        <w:rPr>
          <w:rFonts w:ascii="Times New Roman" w:hAnsi="Times New Roman" w:cs="Times New Roman"/>
          <w:b/>
        </w:rPr>
        <w:t>available)</w:t>
      </w:r>
    </w:p>
    <w:p w:rsidR="0096356B" w:rsidRPr="0002165F" w:rsidRDefault="0096356B" w:rsidP="00181776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 xml:space="preserve">The Silver Level Sponsorship </w:t>
      </w:r>
      <w:r w:rsidR="000E492E" w:rsidRPr="0002165F">
        <w:rPr>
          <w:rFonts w:ascii="Times New Roman" w:hAnsi="Times New Roman" w:cs="Times New Roman"/>
        </w:rPr>
        <w:t xml:space="preserve">level </w:t>
      </w:r>
      <w:r w:rsidR="00BC5D39" w:rsidRPr="0002165F">
        <w:rPr>
          <w:rFonts w:ascii="Times New Roman" w:hAnsi="Times New Roman" w:cs="Times New Roman"/>
        </w:rPr>
        <w:t xml:space="preserve">represents </w:t>
      </w:r>
      <w:r w:rsidR="0002165F" w:rsidRPr="0002165F">
        <w:rPr>
          <w:rFonts w:ascii="Times New Roman" w:hAnsi="Times New Roman" w:cs="Times New Roman"/>
        </w:rPr>
        <w:t xml:space="preserve">an event sponsor.  </w:t>
      </w:r>
      <w:r w:rsidRPr="0002165F">
        <w:rPr>
          <w:rFonts w:ascii="Times New Roman" w:hAnsi="Times New Roman" w:cs="Times New Roman"/>
        </w:rPr>
        <w:t xml:space="preserve">Your organization will </w:t>
      </w:r>
      <w:r w:rsidR="00BC5D39" w:rsidRPr="0002165F">
        <w:rPr>
          <w:rFonts w:ascii="Times New Roman" w:hAnsi="Times New Roman" w:cs="Times New Roman"/>
        </w:rPr>
        <w:t>have</w:t>
      </w:r>
      <w:r w:rsidR="0002165F" w:rsidRPr="0002165F">
        <w:rPr>
          <w:rFonts w:ascii="Times New Roman" w:hAnsi="Times New Roman" w:cs="Times New Roman"/>
        </w:rPr>
        <w:t xml:space="preserve"> a </w:t>
      </w:r>
      <w:r w:rsidRPr="0002165F">
        <w:rPr>
          <w:rFonts w:ascii="Times New Roman" w:hAnsi="Times New Roman" w:cs="Times New Roman"/>
        </w:rPr>
        <w:t>sign at the event</w:t>
      </w:r>
      <w:r w:rsidR="00BC5D39" w:rsidRPr="0002165F">
        <w:rPr>
          <w:rFonts w:ascii="Times New Roman" w:hAnsi="Times New Roman" w:cs="Times New Roman"/>
        </w:rPr>
        <w:t xml:space="preserve"> (to be provided by sponsor) and inclusion in</w:t>
      </w:r>
      <w:r w:rsidR="0002165F" w:rsidRPr="0002165F">
        <w:rPr>
          <w:rFonts w:ascii="Times New Roman" w:hAnsi="Times New Roman" w:cs="Times New Roman"/>
        </w:rPr>
        <w:t xml:space="preserve"> program brochure</w:t>
      </w:r>
      <w:r w:rsidR="00BC5D39" w:rsidRPr="0002165F">
        <w:rPr>
          <w:rFonts w:ascii="Times New Roman" w:hAnsi="Times New Roman" w:cs="Times New Roman"/>
        </w:rPr>
        <w:t xml:space="preserve">.  It also includes </w:t>
      </w:r>
      <w:r w:rsidR="0002165F" w:rsidRPr="0002165F">
        <w:rPr>
          <w:rFonts w:ascii="Times New Roman" w:hAnsi="Times New Roman" w:cs="Times New Roman"/>
        </w:rPr>
        <w:t xml:space="preserve">one </w:t>
      </w:r>
      <w:r w:rsidR="0002165F">
        <w:rPr>
          <w:rFonts w:ascii="Times New Roman" w:hAnsi="Times New Roman" w:cs="Times New Roman"/>
        </w:rPr>
        <w:t>event</w:t>
      </w:r>
      <w:r w:rsidR="00BC5D39" w:rsidRPr="0002165F">
        <w:rPr>
          <w:rFonts w:ascii="Times New Roman" w:hAnsi="Times New Roman" w:cs="Times New Roman"/>
        </w:rPr>
        <w:t xml:space="preserve"> ticket</w:t>
      </w:r>
      <w:r w:rsidR="0002165F">
        <w:rPr>
          <w:rFonts w:ascii="Times New Roman" w:hAnsi="Times New Roman" w:cs="Times New Roman"/>
        </w:rPr>
        <w:t>.</w:t>
      </w:r>
    </w:p>
    <w:p w:rsidR="00B01138" w:rsidRPr="0002165F" w:rsidRDefault="00B01138" w:rsidP="00181776">
      <w:pPr>
        <w:pStyle w:val="NoSpacing"/>
        <w:rPr>
          <w:rFonts w:ascii="Times New Roman" w:hAnsi="Times New Roman" w:cs="Times New Roman"/>
        </w:rPr>
      </w:pPr>
    </w:p>
    <w:p w:rsidR="00B01138" w:rsidRPr="0002165F" w:rsidRDefault="00B01138" w:rsidP="00181776">
      <w:pPr>
        <w:pStyle w:val="NoSpacing"/>
        <w:rPr>
          <w:rFonts w:ascii="Times New Roman" w:hAnsi="Times New Roman" w:cs="Times New Roman"/>
          <w:b/>
          <w:u w:val="single"/>
        </w:rPr>
      </w:pPr>
      <w:r w:rsidRPr="0002165F">
        <w:rPr>
          <w:rFonts w:ascii="Times New Roman" w:hAnsi="Times New Roman" w:cs="Times New Roman"/>
          <w:b/>
          <w:u w:val="single"/>
        </w:rPr>
        <w:t>Bronze Level Sponsorship:</w:t>
      </w:r>
      <w:r w:rsidRPr="0002165F">
        <w:rPr>
          <w:rFonts w:ascii="Times New Roman" w:hAnsi="Times New Roman" w:cs="Times New Roman"/>
          <w:b/>
        </w:rPr>
        <w:tab/>
        <w:t>$250</w:t>
      </w:r>
    </w:p>
    <w:p w:rsidR="00F16495" w:rsidRPr="0002165F" w:rsidRDefault="00F16495" w:rsidP="00F16495">
      <w:pPr>
        <w:pStyle w:val="NoSpacing"/>
        <w:rPr>
          <w:rFonts w:ascii="Times New Roman" w:hAnsi="Times New Roman" w:cs="Times New Roman"/>
        </w:rPr>
      </w:pPr>
      <w:r w:rsidRPr="0002165F">
        <w:rPr>
          <w:rFonts w:ascii="Times New Roman" w:hAnsi="Times New Roman" w:cs="Times New Roman"/>
        </w:rPr>
        <w:t xml:space="preserve">The Bronze Level Sponsorship represents a program sponsor with inclusion in the program brochure.  It also includes </w:t>
      </w:r>
      <w:r w:rsidR="0002165F" w:rsidRPr="0002165F">
        <w:rPr>
          <w:rFonts w:ascii="Times New Roman" w:hAnsi="Times New Roman" w:cs="Times New Roman"/>
        </w:rPr>
        <w:t>one ticket</w:t>
      </w:r>
      <w:r w:rsidRPr="0002165F">
        <w:rPr>
          <w:rFonts w:ascii="Times New Roman" w:hAnsi="Times New Roman" w:cs="Times New Roman"/>
        </w:rPr>
        <w:t xml:space="preserve"> to the event. </w:t>
      </w:r>
    </w:p>
    <w:p w:rsidR="00B01138" w:rsidRPr="0002165F" w:rsidRDefault="00B01138" w:rsidP="00181776">
      <w:pPr>
        <w:pStyle w:val="NoSpacing"/>
        <w:rPr>
          <w:rFonts w:ascii="Times New Roman" w:hAnsi="Times New Roman" w:cs="Times New Roman"/>
        </w:rPr>
      </w:pPr>
    </w:p>
    <w:p w:rsidR="00F16495" w:rsidRDefault="0002165F" w:rsidP="001817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Yes, our organization will sponsor this event.</w:t>
      </w:r>
    </w:p>
    <w:p w:rsidR="009B13F7" w:rsidRDefault="009B13F7" w:rsidP="00181776">
      <w:pPr>
        <w:pStyle w:val="NoSpacing"/>
        <w:rPr>
          <w:rFonts w:ascii="Times New Roman" w:hAnsi="Times New Roman" w:cs="Times New Roman"/>
        </w:rPr>
      </w:pPr>
    </w:p>
    <w:p w:rsidR="009B13F7" w:rsidRPr="0002165F" w:rsidRDefault="009B13F7" w:rsidP="009B13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$2,500 Platinum Level Sponsorship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 $1,000 Gold Level Sponsorship </w:t>
      </w:r>
    </w:p>
    <w:p w:rsidR="009B13F7" w:rsidRPr="0002165F" w:rsidRDefault="009B13F7" w:rsidP="001817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$   500 Silver Level Sponsorship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 $   250 Bronze Level Sponsorship </w:t>
      </w:r>
    </w:p>
    <w:sectPr w:rsidR="009B13F7" w:rsidRPr="0002165F" w:rsidSect="008017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A1" w:rsidRDefault="000C06A1" w:rsidP="00EC31F7">
      <w:pPr>
        <w:spacing w:after="0" w:line="240" w:lineRule="auto"/>
      </w:pPr>
      <w:r>
        <w:separator/>
      </w:r>
    </w:p>
  </w:endnote>
  <w:endnote w:type="continuationSeparator" w:id="0">
    <w:p w:rsidR="000C06A1" w:rsidRDefault="000C06A1" w:rsidP="00EC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A1" w:rsidRDefault="000C06A1" w:rsidP="00EC31F7">
      <w:pPr>
        <w:spacing w:after="0" w:line="240" w:lineRule="auto"/>
      </w:pPr>
      <w:r>
        <w:separator/>
      </w:r>
    </w:p>
  </w:footnote>
  <w:footnote w:type="continuationSeparator" w:id="0">
    <w:p w:rsidR="000C06A1" w:rsidRDefault="000C06A1" w:rsidP="00EC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95"/>
    <w:rsid w:val="00015FB8"/>
    <w:rsid w:val="0002165F"/>
    <w:rsid w:val="0008484A"/>
    <w:rsid w:val="00096134"/>
    <w:rsid w:val="000C06A1"/>
    <w:rsid w:val="000E492E"/>
    <w:rsid w:val="00181776"/>
    <w:rsid w:val="00185ACD"/>
    <w:rsid w:val="001E297C"/>
    <w:rsid w:val="005B38BD"/>
    <w:rsid w:val="00613AE5"/>
    <w:rsid w:val="007D2E87"/>
    <w:rsid w:val="008017EE"/>
    <w:rsid w:val="008A5285"/>
    <w:rsid w:val="008D0E95"/>
    <w:rsid w:val="00945CE5"/>
    <w:rsid w:val="0096356B"/>
    <w:rsid w:val="00972C76"/>
    <w:rsid w:val="009B13F7"/>
    <w:rsid w:val="00A50B7B"/>
    <w:rsid w:val="00AC5840"/>
    <w:rsid w:val="00AD00BB"/>
    <w:rsid w:val="00B01138"/>
    <w:rsid w:val="00BC5D39"/>
    <w:rsid w:val="00C77E3D"/>
    <w:rsid w:val="00E54E33"/>
    <w:rsid w:val="00EC31F7"/>
    <w:rsid w:val="00F1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77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817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177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C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F7"/>
  </w:style>
  <w:style w:type="paragraph" w:styleId="Footer">
    <w:name w:val="footer"/>
    <w:basedOn w:val="Normal"/>
    <w:link w:val="FooterChar"/>
    <w:uiPriority w:val="99"/>
    <w:unhideWhenUsed/>
    <w:rsid w:val="00EC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77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817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177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C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F7"/>
  </w:style>
  <w:style w:type="paragraph" w:styleId="Footer">
    <w:name w:val="footer"/>
    <w:basedOn w:val="Normal"/>
    <w:link w:val="FooterChar"/>
    <w:uiPriority w:val="99"/>
    <w:unhideWhenUsed/>
    <w:rsid w:val="00EC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SMB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Allison</cp:lastModifiedBy>
  <cp:revision>2</cp:revision>
  <cp:lastPrinted>2017-04-07T15:55:00Z</cp:lastPrinted>
  <dcterms:created xsi:type="dcterms:W3CDTF">2017-04-07T15:59:00Z</dcterms:created>
  <dcterms:modified xsi:type="dcterms:W3CDTF">2017-04-07T15:59:00Z</dcterms:modified>
</cp:coreProperties>
</file>